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61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559"/>
        <w:gridCol w:w="2693"/>
        <w:gridCol w:w="1134"/>
        <w:gridCol w:w="2013"/>
        <w:gridCol w:w="2665"/>
        <w:gridCol w:w="1559"/>
        <w:gridCol w:w="27"/>
        <w:gridCol w:w="824"/>
        <w:gridCol w:w="27"/>
        <w:gridCol w:w="823"/>
        <w:gridCol w:w="27"/>
      </w:tblGrid>
      <w:tr w:rsidR="00995F9E" w:rsidTr="00FA638D">
        <w:trPr>
          <w:gridAfter w:val="1"/>
          <w:wAfter w:w="27" w:type="dxa"/>
        </w:trPr>
        <w:tc>
          <w:tcPr>
            <w:tcW w:w="1702" w:type="dxa"/>
          </w:tcPr>
          <w:p w:rsidR="00995F9E" w:rsidRDefault="00995F9E" w:rsidP="00995F9E">
            <w:pPr>
              <w:spacing w:after="0"/>
            </w:pPr>
            <w:r>
              <w:t>Ф.И.О.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t xml:space="preserve">Уровень </w:t>
            </w:r>
          </w:p>
          <w:p w:rsidR="00995F9E" w:rsidRDefault="00995F9E" w:rsidP="00995F9E">
            <w:pPr>
              <w:spacing w:after="0"/>
            </w:pPr>
            <w:r>
              <w:t>образования</w:t>
            </w:r>
          </w:p>
        </w:tc>
        <w:tc>
          <w:tcPr>
            <w:tcW w:w="1559" w:type="dxa"/>
          </w:tcPr>
          <w:p w:rsidR="00995F9E" w:rsidRDefault="00995F9E" w:rsidP="00995F9E">
            <w:pPr>
              <w:spacing w:after="0"/>
            </w:pPr>
            <w:r>
              <w:t>Квалификация</w:t>
            </w:r>
          </w:p>
        </w:tc>
        <w:tc>
          <w:tcPr>
            <w:tcW w:w="2693" w:type="dxa"/>
          </w:tcPr>
          <w:p w:rsidR="00995F9E" w:rsidRDefault="00995F9E" w:rsidP="00995F9E">
            <w:pPr>
              <w:spacing w:after="0"/>
            </w:pPr>
            <w:r>
              <w:t>Опыт работы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t>Должность</w:t>
            </w:r>
          </w:p>
        </w:tc>
        <w:tc>
          <w:tcPr>
            <w:tcW w:w="2013" w:type="dxa"/>
          </w:tcPr>
          <w:p w:rsidR="00995F9E" w:rsidRDefault="00995F9E" w:rsidP="00995F9E">
            <w:pPr>
              <w:spacing w:after="0"/>
            </w:pPr>
            <w:r>
              <w:t>Специальность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  <w:r w:rsidRPr="00DD4AA7">
              <w:rPr>
                <w:rFonts w:cstheme="minorHAnsi"/>
              </w:rPr>
              <w:t>Курсы повышения кв</w:t>
            </w:r>
            <w:r>
              <w:rPr>
                <w:rFonts w:cstheme="minorHAnsi"/>
              </w:rPr>
              <w:t>а</w:t>
            </w:r>
            <w:r w:rsidRPr="00DD4AA7">
              <w:rPr>
                <w:rFonts w:cstheme="minorHAnsi"/>
              </w:rPr>
              <w:t>лификации, переподготовка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Ссылка на сайт педагога</w:t>
            </w: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995F9E" w:rsidRDefault="00995F9E" w:rsidP="00995F9E">
            <w:pPr>
              <w:spacing w:after="0"/>
            </w:pPr>
            <w:r>
              <w:t>Общий стаж работы</w:t>
            </w:r>
          </w:p>
        </w:tc>
        <w:tc>
          <w:tcPr>
            <w:tcW w:w="850" w:type="dxa"/>
            <w:gridSpan w:val="2"/>
          </w:tcPr>
          <w:p w:rsidR="00995F9E" w:rsidRDefault="00995F9E" w:rsidP="00995F9E">
            <w:pPr>
              <w:spacing w:after="0"/>
            </w:pPr>
            <w:r>
              <w:t>Педагогический стаж</w:t>
            </w:r>
          </w:p>
        </w:tc>
      </w:tr>
      <w:tr w:rsidR="00995F9E" w:rsidTr="00FA638D">
        <w:trPr>
          <w:gridAfter w:val="1"/>
          <w:wAfter w:w="27" w:type="dxa"/>
        </w:trPr>
        <w:tc>
          <w:tcPr>
            <w:tcW w:w="1702" w:type="dxa"/>
          </w:tcPr>
          <w:p w:rsidR="00995F9E" w:rsidRDefault="00995F9E" w:rsidP="00995F9E">
            <w:pPr>
              <w:spacing w:after="0"/>
            </w:pPr>
            <w:r>
              <w:t>Шарубина</w:t>
            </w:r>
          </w:p>
          <w:p w:rsidR="00995F9E" w:rsidRDefault="00995F9E" w:rsidP="00995F9E">
            <w:pPr>
              <w:spacing w:after="0"/>
            </w:pPr>
            <w:r>
              <w:t>Наталья</w:t>
            </w:r>
          </w:p>
          <w:p w:rsidR="00995F9E" w:rsidRDefault="00995F9E" w:rsidP="00995F9E">
            <w:pPr>
              <w:spacing w:after="0"/>
            </w:pPr>
            <w:r>
              <w:t>Алексеевна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  <w:r>
              <w:t>Высшее</w:t>
            </w:r>
          </w:p>
        </w:tc>
        <w:tc>
          <w:tcPr>
            <w:tcW w:w="1559" w:type="dxa"/>
          </w:tcPr>
          <w:p w:rsidR="00995F9E" w:rsidRPr="00D678D3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2693" w:type="dxa"/>
          </w:tcPr>
          <w:p w:rsidR="00995F9E" w:rsidRDefault="00995F9E" w:rsidP="00995F9E">
            <w:pPr>
              <w:spacing w:after="0"/>
            </w:pPr>
            <w:r>
              <w:t>Работа руководителем с 2016 г. Абсолютный победитель муниципального конкурса «Воспитатель года – 2014»</w:t>
            </w:r>
          </w:p>
          <w:p w:rsidR="00995F9E" w:rsidRDefault="00995F9E" w:rsidP="00995F9E">
            <w:pPr>
              <w:spacing w:after="0"/>
            </w:pPr>
            <w:r>
              <w:t>Победитель заочных всероссийских и международных конкурсов</w:t>
            </w:r>
          </w:p>
          <w:p w:rsidR="00995F9E" w:rsidRDefault="00995F9E" w:rsidP="00995F9E">
            <w:pPr>
              <w:spacing w:after="0"/>
            </w:pPr>
            <w:r>
              <w:t xml:space="preserve">Благодарственное письмо МКУ Управление образованием администрации Емельяновского района - 2019 г. 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t>Заведующий</w:t>
            </w:r>
          </w:p>
        </w:tc>
        <w:tc>
          <w:tcPr>
            <w:tcW w:w="2013" w:type="dxa"/>
          </w:tcPr>
          <w:p w:rsidR="00995F9E" w:rsidRDefault="00995F9E" w:rsidP="00995F9E">
            <w:pPr>
              <w:spacing w:after="0"/>
            </w:pPr>
            <w:r>
              <w:rPr>
                <w:sz w:val="24"/>
                <w:szCs w:val="24"/>
              </w:rPr>
              <w:t>Красноярский педагогический университет им. В.П. Астафьева 2003 год.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  <w:r w:rsidRPr="00DD4AA7">
              <w:rPr>
                <w:rFonts w:cstheme="minorHAnsi"/>
              </w:rPr>
              <w:t>КИПК 2016 год – 72 часа (Управление дошкольной образовательной организацией в условиях реализации ФГОС ДО)</w:t>
            </w: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АНО ДПО «ОЦ Каменный город», май-июнь 2020 г. - 144 часа</w:t>
            </w: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(Менеджмент организации. Управление результатами и достижениями)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995F9E" w:rsidRDefault="00B23155" w:rsidP="00995F9E">
            <w:pPr>
              <w:spacing w:after="0"/>
            </w:pPr>
            <w:r>
              <w:t>17</w:t>
            </w:r>
            <w:r w:rsidR="00995F9E">
              <w:t xml:space="preserve"> лет</w:t>
            </w:r>
          </w:p>
        </w:tc>
        <w:tc>
          <w:tcPr>
            <w:tcW w:w="850" w:type="dxa"/>
            <w:gridSpan w:val="2"/>
          </w:tcPr>
          <w:p w:rsidR="00995F9E" w:rsidRDefault="00B23155" w:rsidP="00995F9E">
            <w:pPr>
              <w:spacing w:after="0"/>
            </w:pPr>
            <w:r>
              <w:t>12</w:t>
            </w:r>
            <w:r w:rsidR="00995F9E">
              <w:t xml:space="preserve"> лет</w:t>
            </w:r>
          </w:p>
        </w:tc>
      </w:tr>
      <w:tr w:rsidR="00995F9E" w:rsidTr="00FA638D">
        <w:trPr>
          <w:gridAfter w:val="1"/>
          <w:wAfter w:w="27" w:type="dxa"/>
          <w:trHeight w:val="1354"/>
        </w:trPr>
        <w:tc>
          <w:tcPr>
            <w:tcW w:w="1702" w:type="dxa"/>
          </w:tcPr>
          <w:p w:rsidR="00995F9E" w:rsidRDefault="00995F9E" w:rsidP="00995F9E">
            <w:pPr>
              <w:spacing w:after="0"/>
            </w:pPr>
            <w:r>
              <w:t>Тихонович Татьяна</w:t>
            </w:r>
          </w:p>
          <w:p w:rsidR="00995F9E" w:rsidRDefault="00995F9E" w:rsidP="00995F9E">
            <w:pPr>
              <w:spacing w:after="0"/>
            </w:pPr>
            <w:r>
              <w:t>Ивановна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  <w:r>
              <w:t>Высшее</w:t>
            </w:r>
          </w:p>
        </w:tc>
        <w:tc>
          <w:tcPr>
            <w:tcW w:w="1559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  <w:r w:rsidRPr="00D678D3">
              <w:rPr>
                <w:rFonts w:cstheme="minorHAnsi"/>
              </w:rPr>
              <w:t xml:space="preserve"> квалификационная категория</w:t>
            </w:r>
          </w:p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 xml:space="preserve">Приказ </w:t>
            </w:r>
            <w:r>
              <w:rPr>
                <w:rFonts w:cstheme="minorHAnsi"/>
              </w:rPr>
              <w:t>314-11-05 от 17.05.2022 г.</w:t>
            </w:r>
          </w:p>
        </w:tc>
        <w:tc>
          <w:tcPr>
            <w:tcW w:w="2693" w:type="dxa"/>
          </w:tcPr>
          <w:p w:rsidR="00995F9E" w:rsidRDefault="00995F9E" w:rsidP="00995F9E">
            <w:pPr>
              <w:spacing w:after="0"/>
            </w:pPr>
            <w:r>
              <w:t>Участник региональных конкурсов</w:t>
            </w:r>
          </w:p>
          <w:p w:rsidR="00995F9E" w:rsidRDefault="00995F9E" w:rsidP="00995F9E">
            <w:pPr>
              <w:spacing w:after="0"/>
            </w:pPr>
            <w:r>
              <w:t>Почетная грамота МКУ «Управление образованием администрации Емельяновского района» - 2019 год</w:t>
            </w:r>
          </w:p>
          <w:p w:rsidR="00B23155" w:rsidRDefault="00B23155" w:rsidP="00995F9E">
            <w:pPr>
              <w:spacing w:after="0"/>
            </w:pPr>
            <w:r>
              <w:t xml:space="preserve">Благодарственное письмо Главы Емельяновского района – 2022 год </w:t>
            </w:r>
          </w:p>
          <w:p w:rsidR="00995F9E" w:rsidRDefault="00995F9E" w:rsidP="00995F9E">
            <w:pPr>
              <w:spacing w:after="0"/>
            </w:pP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t>Старший воспитатель (внутреннее совместительство)</w:t>
            </w:r>
          </w:p>
        </w:tc>
        <w:tc>
          <w:tcPr>
            <w:tcW w:w="2013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>Красноярский государственный педагогический университет им. В.П. Астафьева</w:t>
            </w:r>
          </w:p>
          <w:p w:rsidR="00995F9E" w:rsidRDefault="00995F9E" w:rsidP="00995F9E">
            <w:pPr>
              <w:spacing w:after="0"/>
            </w:pPr>
            <w:r w:rsidRPr="00D678D3">
              <w:rPr>
                <w:rFonts w:cstheme="minorHAnsi"/>
              </w:rPr>
              <w:t>2015 г</w:t>
            </w:r>
            <w:r>
              <w:rPr>
                <w:rFonts w:cstheme="minorHAnsi"/>
              </w:rPr>
              <w:t>.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B23155" w:rsidRDefault="00B23155" w:rsidP="00B231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ООО «Инфоурок» март 2022 г. – 72 часа (ФГОС ДО: применение игровых практик для современного развития детей)</w:t>
            </w:r>
          </w:p>
          <w:p w:rsidR="00B23155" w:rsidRDefault="00B23155" w:rsidP="00995F9E">
            <w:pPr>
              <w:spacing w:after="0"/>
              <w:jc w:val="center"/>
              <w:rPr>
                <w:rFonts w:cstheme="minorHAnsi"/>
              </w:rPr>
            </w:pPr>
          </w:p>
          <w:p w:rsidR="00995F9E" w:rsidRPr="00DD4AA7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D4AA7">
              <w:rPr>
                <w:rFonts w:cstheme="minorHAnsi"/>
              </w:rPr>
              <w:t>Октябрь 2016 год- 80 часов</w:t>
            </w: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  <w:r w:rsidRPr="00DD4AA7">
              <w:rPr>
                <w:rFonts w:cstheme="minorHAnsi"/>
              </w:rPr>
              <w:t>(Теоретические и практические основы реализации ФГОС ДО)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Pr="00F93639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http</w:t>
            </w:r>
            <w:r>
              <w:rPr>
                <w:rFonts w:cstheme="minorHAnsi"/>
              </w:rPr>
              <w:t>:</w:t>
            </w:r>
            <w:r w:rsidRPr="00F93639">
              <w:rPr>
                <w:rFonts w:cstheme="minorHAnsi"/>
              </w:rPr>
              <w:t>//</w:t>
            </w:r>
            <w:r>
              <w:rPr>
                <w:rFonts w:cstheme="minorHAnsi"/>
                <w:lang w:val="en-US"/>
              </w:rPr>
              <w:t>nsportal</w:t>
            </w:r>
            <w:r w:rsidRPr="00F93639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ru</w:t>
            </w:r>
            <w:r w:rsidRPr="00F93639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tihonovich</w:t>
            </w:r>
            <w:r w:rsidRPr="00F93639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tatyana</w:t>
            </w:r>
            <w:r w:rsidRPr="00F93639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ivanovna</w:t>
            </w: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995F9E" w:rsidRDefault="00B23155" w:rsidP="00995F9E">
            <w:pPr>
              <w:spacing w:after="0"/>
            </w:pPr>
            <w:r>
              <w:t>17</w:t>
            </w:r>
            <w:r w:rsidR="00995F9E">
              <w:t xml:space="preserve"> лет</w:t>
            </w:r>
          </w:p>
        </w:tc>
        <w:tc>
          <w:tcPr>
            <w:tcW w:w="850" w:type="dxa"/>
            <w:gridSpan w:val="2"/>
          </w:tcPr>
          <w:p w:rsidR="00995F9E" w:rsidRDefault="00B23155" w:rsidP="00995F9E">
            <w:pPr>
              <w:spacing w:after="0"/>
            </w:pPr>
            <w:r>
              <w:t>12</w:t>
            </w:r>
            <w:r w:rsidR="00995F9E">
              <w:t xml:space="preserve"> лет</w:t>
            </w:r>
          </w:p>
        </w:tc>
      </w:tr>
      <w:tr w:rsidR="00995F9E" w:rsidTr="00FA638D">
        <w:trPr>
          <w:gridAfter w:val="1"/>
          <w:wAfter w:w="27" w:type="dxa"/>
        </w:trPr>
        <w:tc>
          <w:tcPr>
            <w:tcW w:w="1702" w:type="dxa"/>
          </w:tcPr>
          <w:p w:rsidR="00995F9E" w:rsidRDefault="00995F9E" w:rsidP="00995F9E">
            <w:pPr>
              <w:spacing w:after="0"/>
            </w:pPr>
            <w:r>
              <w:lastRenderedPageBreak/>
              <w:t>Алексеева</w:t>
            </w:r>
          </w:p>
          <w:p w:rsidR="00995F9E" w:rsidRDefault="00995F9E" w:rsidP="00995F9E">
            <w:pPr>
              <w:spacing w:after="0"/>
            </w:pPr>
            <w:r>
              <w:t>Татьяна</w:t>
            </w:r>
          </w:p>
          <w:p w:rsidR="00995F9E" w:rsidRDefault="00995F9E" w:rsidP="00995F9E">
            <w:pPr>
              <w:spacing w:after="0"/>
            </w:pPr>
            <w:r>
              <w:t>Петровна</w:t>
            </w:r>
          </w:p>
        </w:tc>
        <w:tc>
          <w:tcPr>
            <w:tcW w:w="1134" w:type="dxa"/>
          </w:tcPr>
          <w:p w:rsidR="00995F9E" w:rsidRPr="00D678D3" w:rsidRDefault="00995F9E" w:rsidP="00995F9E">
            <w:pPr>
              <w:spacing w:after="0"/>
              <w:rPr>
                <w:rFonts w:cstheme="minorHAnsi"/>
              </w:rPr>
            </w:pPr>
            <w:r w:rsidRPr="00D678D3">
              <w:rPr>
                <w:rFonts w:cstheme="minorHAnsi"/>
              </w:rPr>
              <w:t>Средне-специальное</w:t>
            </w:r>
          </w:p>
        </w:tc>
        <w:tc>
          <w:tcPr>
            <w:tcW w:w="1559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>Высшая квалификационная категория</w:t>
            </w:r>
          </w:p>
          <w:p w:rsidR="00995F9E" w:rsidRPr="00D678D3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Приказ 3-11-05 от 09.01.2020г.</w:t>
            </w:r>
          </w:p>
        </w:tc>
        <w:tc>
          <w:tcPr>
            <w:tcW w:w="2693" w:type="dxa"/>
          </w:tcPr>
          <w:p w:rsidR="00995F9E" w:rsidRDefault="00995F9E" w:rsidP="00995F9E">
            <w:pPr>
              <w:spacing w:after="0"/>
            </w:pPr>
            <w:r>
              <w:t>Почетная грамота МКУ «Управление образованием администрации Емельяновского района» - 2018 год</w:t>
            </w:r>
          </w:p>
          <w:p w:rsidR="00995F9E" w:rsidRDefault="00995F9E" w:rsidP="00995F9E">
            <w:pPr>
              <w:spacing w:after="0"/>
            </w:pPr>
            <w:r>
              <w:t>Почётная грамота Емельяновского районного совета депутатов – 2019 г.</w:t>
            </w:r>
          </w:p>
          <w:p w:rsidR="00995F9E" w:rsidRDefault="00995F9E" w:rsidP="00995F9E">
            <w:pPr>
              <w:spacing w:after="0"/>
            </w:pPr>
            <w:r>
              <w:t>Благодарственное письмо Главы Емельяновского района – 2020 г.</w:t>
            </w:r>
          </w:p>
          <w:p w:rsidR="00995F9E" w:rsidRDefault="00995F9E" w:rsidP="00995F9E">
            <w:pPr>
              <w:spacing w:after="0"/>
            </w:pPr>
            <w:r>
              <w:t>Благодарственное письмо Законодательного собрания Красноярского края – 2021 г.</w:t>
            </w:r>
          </w:p>
          <w:p w:rsidR="00995F9E" w:rsidRDefault="00B6359C" w:rsidP="00995F9E">
            <w:pPr>
              <w:spacing w:after="0"/>
            </w:pPr>
            <w:r>
              <w:t>Благодарственное письмо Министерства образования Красноярского края – 2023 год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t>Музыкальный руководитель</w:t>
            </w:r>
          </w:p>
        </w:tc>
        <w:tc>
          <w:tcPr>
            <w:tcW w:w="2013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>Красноярское педагогическое училище №1 им. Горького</w:t>
            </w:r>
          </w:p>
          <w:p w:rsidR="00995F9E" w:rsidRPr="00D678D3" w:rsidRDefault="00995F9E" w:rsidP="00995F9E">
            <w:pPr>
              <w:spacing w:after="0"/>
              <w:rPr>
                <w:rFonts w:cstheme="minorHAnsi"/>
              </w:rPr>
            </w:pPr>
            <w:r w:rsidRPr="00D678D3">
              <w:rPr>
                <w:rFonts w:cstheme="minorHAnsi"/>
              </w:rPr>
              <w:t>1983 г.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АНО ДПО «ОЦ Каменный город»</w:t>
            </w:r>
            <w:r w:rsidR="004A16EE">
              <w:rPr>
                <w:rFonts w:cstheme="minorHAnsi"/>
              </w:rPr>
              <w:t xml:space="preserve"> 2019 г.</w:t>
            </w:r>
            <w:r>
              <w:rPr>
                <w:rFonts w:cstheme="minorHAnsi"/>
              </w:rPr>
              <w:t xml:space="preserve"> - 144 часа («Обеспечение качества музыкально-образовательной деятельности дошкольной образовательной организации в условиях реализации ФГОС»)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995F9E" w:rsidRDefault="00B23155" w:rsidP="00995F9E">
            <w:pPr>
              <w:spacing w:after="0"/>
            </w:pPr>
            <w:r>
              <w:t>39</w:t>
            </w:r>
            <w:r w:rsidR="00995F9E">
              <w:t xml:space="preserve"> лет</w:t>
            </w:r>
          </w:p>
        </w:tc>
        <w:tc>
          <w:tcPr>
            <w:tcW w:w="850" w:type="dxa"/>
            <w:gridSpan w:val="2"/>
          </w:tcPr>
          <w:p w:rsidR="00995F9E" w:rsidRDefault="00B23155" w:rsidP="00995F9E">
            <w:pPr>
              <w:spacing w:after="0"/>
            </w:pPr>
            <w:r>
              <w:t>39</w:t>
            </w:r>
            <w:r w:rsidR="00995F9E">
              <w:t xml:space="preserve"> лет</w:t>
            </w:r>
          </w:p>
        </w:tc>
      </w:tr>
      <w:tr w:rsidR="00995F9E" w:rsidTr="00FA638D">
        <w:trPr>
          <w:gridAfter w:val="1"/>
          <w:wAfter w:w="27" w:type="dxa"/>
        </w:trPr>
        <w:tc>
          <w:tcPr>
            <w:tcW w:w="1702" w:type="dxa"/>
          </w:tcPr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872280" w:rsidP="00995F9E">
            <w:pPr>
              <w:spacing w:after="0"/>
            </w:pPr>
            <w:r>
              <w:t>Василькова Елена Николаевна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559" w:type="dxa"/>
          </w:tcPr>
          <w:p w:rsidR="00995F9E" w:rsidRDefault="00995F9E" w:rsidP="00995F9E">
            <w:pPr>
              <w:spacing w:after="0"/>
              <w:jc w:val="center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jc w:val="center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jc w:val="center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jc w:val="center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</w:t>
            </w:r>
          </w:p>
        </w:tc>
        <w:tc>
          <w:tcPr>
            <w:tcW w:w="2693" w:type="dxa"/>
          </w:tcPr>
          <w:p w:rsidR="00453F69" w:rsidRDefault="009B1B6B" w:rsidP="00F520CB">
            <w:pPr>
              <w:spacing w:after="0"/>
              <w:jc w:val="center"/>
            </w:pPr>
            <w:r>
              <w:t>Благодарственное письмо</w:t>
            </w:r>
            <w:r w:rsidR="00453F69">
              <w:t xml:space="preserve"> МКУ «Управление образованием администрации Емельяновского района» - 2023 г.</w:t>
            </w:r>
          </w:p>
          <w:p w:rsidR="00F520CB" w:rsidRDefault="009B1B6B" w:rsidP="00F520CB">
            <w:pPr>
              <w:spacing w:after="0"/>
              <w:jc w:val="center"/>
            </w:pPr>
            <w:r>
              <w:t xml:space="preserve"> Министерства Образования Красноярского края – 2018 г.</w:t>
            </w:r>
          </w:p>
          <w:p w:rsidR="009B1B6B" w:rsidRDefault="009B1B6B" w:rsidP="00995F9E">
            <w:pPr>
              <w:spacing w:after="0"/>
              <w:jc w:val="center"/>
            </w:pPr>
            <w:r>
              <w:lastRenderedPageBreak/>
              <w:t xml:space="preserve">Почетная грамота Емельяновского районного Совета депутатов </w:t>
            </w:r>
            <w:r w:rsidR="00F520CB">
              <w:t>–</w:t>
            </w:r>
            <w:r>
              <w:t xml:space="preserve"> </w:t>
            </w:r>
            <w:r w:rsidR="00F520CB">
              <w:t>2017 г.</w:t>
            </w:r>
          </w:p>
          <w:p w:rsidR="00453F69" w:rsidRDefault="00453F69" w:rsidP="00995F9E">
            <w:pPr>
              <w:spacing w:after="0"/>
              <w:jc w:val="center"/>
            </w:pPr>
            <w:r>
              <w:t xml:space="preserve">Благодарственное письмо </w:t>
            </w:r>
          </w:p>
          <w:p w:rsidR="00F520CB" w:rsidRDefault="00F520CB" w:rsidP="00995F9E">
            <w:pPr>
              <w:spacing w:after="0"/>
              <w:jc w:val="center"/>
            </w:pPr>
          </w:p>
          <w:p w:rsidR="00995F9E" w:rsidRDefault="00FA638D" w:rsidP="00995F9E">
            <w:pPr>
              <w:spacing w:after="0"/>
              <w:jc w:val="center"/>
            </w:pPr>
            <w:r>
              <w:t>Участник заочных региональных, всероссийских конкурсов</w:t>
            </w:r>
          </w:p>
          <w:p w:rsidR="00995F9E" w:rsidRDefault="00995F9E" w:rsidP="00995F9E">
            <w:pPr>
              <w:spacing w:after="0"/>
              <w:jc w:val="center"/>
            </w:pPr>
          </w:p>
          <w:p w:rsidR="00995F9E" w:rsidRDefault="00995F9E" w:rsidP="00995F9E">
            <w:pPr>
              <w:spacing w:after="0"/>
              <w:jc w:val="center"/>
            </w:pPr>
          </w:p>
          <w:p w:rsidR="00995F9E" w:rsidRDefault="00995F9E" w:rsidP="00995F9E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  <w:r>
              <w:t>Воспитатель</w:t>
            </w:r>
          </w:p>
        </w:tc>
        <w:tc>
          <w:tcPr>
            <w:tcW w:w="2013" w:type="dxa"/>
          </w:tcPr>
          <w:p w:rsidR="00995F9E" w:rsidRDefault="00872280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Иркутский государственный педагогический институт, 1990 г. (преподаватель дошкольной педагогики и психологии, методист по дошкольному воспитанию)</w:t>
            </w:r>
          </w:p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951607" w:rsidRDefault="00951607" w:rsidP="00C8568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ООО «ЦПКИП «Луч знаний»  март 2023 г. – 72 часа (Внедрение ФОП дошкольного образования)</w:t>
            </w:r>
          </w:p>
          <w:p w:rsidR="00995F9E" w:rsidRDefault="00951607" w:rsidP="00C8568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«ЦПКИП «Луч знаний» </w:t>
            </w:r>
            <w:r w:rsidR="00C85681">
              <w:rPr>
                <w:rFonts w:cstheme="minorHAnsi"/>
              </w:rPr>
              <w:t xml:space="preserve">сентябрь 2020 г. – 72 часа (Профилактика коронавируса, гриппа и других острых респираторных вирусных </w:t>
            </w:r>
            <w:r w:rsidR="00C85681">
              <w:rPr>
                <w:rFonts w:cstheme="minorHAnsi"/>
              </w:rPr>
              <w:lastRenderedPageBreak/>
              <w:t>инфекций в образовательных организациях)</w:t>
            </w:r>
          </w:p>
          <w:p w:rsidR="00995F9E" w:rsidRDefault="00995F9E" w:rsidP="00995F9E">
            <w:pPr>
              <w:spacing w:after="0"/>
              <w:jc w:val="center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jc w:val="center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872280" w:rsidP="00995F9E">
            <w:pPr>
              <w:spacing w:after="0"/>
            </w:pPr>
            <w:r>
              <w:t>42</w:t>
            </w:r>
            <w:r w:rsidR="00995F9E">
              <w:t xml:space="preserve"> года</w:t>
            </w:r>
          </w:p>
        </w:tc>
        <w:tc>
          <w:tcPr>
            <w:tcW w:w="850" w:type="dxa"/>
            <w:gridSpan w:val="2"/>
          </w:tcPr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</w:p>
          <w:p w:rsidR="00995F9E" w:rsidRDefault="00B23155" w:rsidP="00995F9E">
            <w:pPr>
              <w:spacing w:after="0"/>
            </w:pPr>
            <w:r>
              <w:t>1</w:t>
            </w:r>
            <w:r w:rsidR="00872280">
              <w:t>5 лет</w:t>
            </w:r>
          </w:p>
        </w:tc>
      </w:tr>
      <w:tr w:rsidR="00995F9E" w:rsidTr="00FA638D">
        <w:trPr>
          <w:gridAfter w:val="1"/>
          <w:wAfter w:w="27" w:type="dxa"/>
          <w:trHeight w:val="3084"/>
        </w:trPr>
        <w:tc>
          <w:tcPr>
            <w:tcW w:w="1702" w:type="dxa"/>
          </w:tcPr>
          <w:p w:rsidR="00995F9E" w:rsidRDefault="00995F9E" w:rsidP="00995F9E">
            <w:pPr>
              <w:spacing w:after="0"/>
            </w:pPr>
            <w:r>
              <w:t>Козлова</w:t>
            </w:r>
          </w:p>
          <w:p w:rsidR="00995F9E" w:rsidRDefault="00995F9E" w:rsidP="00995F9E">
            <w:pPr>
              <w:spacing w:after="0"/>
            </w:pPr>
            <w:r>
              <w:t>Татьяна</w:t>
            </w:r>
          </w:p>
          <w:p w:rsidR="00995F9E" w:rsidRDefault="00995F9E" w:rsidP="00995F9E">
            <w:pPr>
              <w:spacing w:after="0"/>
            </w:pPr>
            <w:r>
              <w:t>Викторовна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 w:rsidRPr="00D678D3">
              <w:rPr>
                <w:rFonts w:cstheme="minorHAnsi"/>
              </w:rPr>
              <w:t>Средне-специальное</w:t>
            </w:r>
          </w:p>
        </w:tc>
        <w:tc>
          <w:tcPr>
            <w:tcW w:w="1559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>Первая квалификационная категория</w:t>
            </w:r>
          </w:p>
          <w:p w:rsidR="00995F9E" w:rsidRPr="00D678D3" w:rsidRDefault="00995F9E" w:rsidP="00A12D9D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 xml:space="preserve">Приказ </w:t>
            </w:r>
            <w:r w:rsidR="00A12D9D">
              <w:rPr>
                <w:rFonts w:cstheme="minorHAnsi"/>
              </w:rPr>
              <w:t>844-11-05 от 19.12.2023 г.</w:t>
            </w:r>
          </w:p>
        </w:tc>
        <w:tc>
          <w:tcPr>
            <w:tcW w:w="2693" w:type="dxa"/>
          </w:tcPr>
          <w:p w:rsidR="00453F69" w:rsidRDefault="00995F9E" w:rsidP="00453F69">
            <w:pPr>
              <w:spacing w:after="0"/>
              <w:jc w:val="center"/>
            </w:pPr>
            <w:r>
              <w:t>У</w:t>
            </w:r>
            <w:r w:rsidR="00453F69">
              <w:t xml:space="preserve"> Благодарственное письмо МКУ «Управление образованием администрации Емельяновского района» - 2023 г.</w:t>
            </w:r>
          </w:p>
          <w:p w:rsidR="00995F9E" w:rsidRDefault="00995F9E" w:rsidP="00995F9E">
            <w:pPr>
              <w:spacing w:after="0"/>
            </w:pPr>
            <w:r>
              <w:t>частник региональных, заочных всероссийских и международных конкурсов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t>Воспитатель</w:t>
            </w:r>
          </w:p>
        </w:tc>
        <w:tc>
          <w:tcPr>
            <w:tcW w:w="2013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 xml:space="preserve">Красноярский педагогический колледж № 2 </w:t>
            </w:r>
          </w:p>
          <w:p w:rsidR="00995F9E" w:rsidRPr="00D678D3" w:rsidRDefault="00995F9E" w:rsidP="00995F9E">
            <w:pPr>
              <w:spacing w:after="0"/>
              <w:rPr>
                <w:rFonts w:cstheme="minorHAnsi"/>
              </w:rPr>
            </w:pPr>
            <w:r w:rsidRPr="00D678D3">
              <w:rPr>
                <w:rFonts w:cstheme="minorHAnsi"/>
              </w:rPr>
              <w:t>2007 г.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АНО ДПО «ПЛАТФОРМА» март 2022 г. – 72 часа (Воспитатель в ДО: инклюзивное образование детей с ОВЗ в ДОО согласно ФГОС ДО)</w:t>
            </w: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КИПК 2020 год – 72 часа («ФГОС ДО: организация взаимодействия семьи и ДОО»)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F9E" w:rsidRPr="00C8119E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http</w:t>
            </w:r>
            <w:r>
              <w:rPr>
                <w:rFonts w:cstheme="minorHAnsi"/>
              </w:rPr>
              <w:t>:</w:t>
            </w:r>
            <w:r w:rsidRPr="00C8119E">
              <w:rPr>
                <w:rFonts w:cstheme="minorHAnsi"/>
              </w:rPr>
              <w:t>//</w:t>
            </w:r>
            <w:r>
              <w:rPr>
                <w:rFonts w:cstheme="minorHAnsi"/>
                <w:lang w:val="en-US"/>
              </w:rPr>
              <w:t>nsportal</w:t>
            </w:r>
            <w:r w:rsidRPr="00C8119E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ru</w:t>
            </w:r>
            <w:r w:rsidRPr="00C8119E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tatyana</w:t>
            </w:r>
            <w:r w:rsidRPr="00C8119E">
              <w:rPr>
                <w:rFonts w:cstheme="minorHAnsi"/>
              </w:rPr>
              <w:t>-30</w:t>
            </w:r>
            <w:r>
              <w:rPr>
                <w:rFonts w:cstheme="minorHAnsi"/>
                <w:lang w:val="en-US"/>
              </w:rPr>
              <w:t>kozlova</w:t>
            </w: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995F9E" w:rsidRDefault="00B23155" w:rsidP="00995F9E">
            <w:pPr>
              <w:spacing w:after="0"/>
            </w:pPr>
            <w:r>
              <w:t>21 год</w:t>
            </w:r>
          </w:p>
        </w:tc>
        <w:tc>
          <w:tcPr>
            <w:tcW w:w="850" w:type="dxa"/>
            <w:gridSpan w:val="2"/>
          </w:tcPr>
          <w:p w:rsidR="00995F9E" w:rsidRDefault="00B23155" w:rsidP="00995F9E">
            <w:pPr>
              <w:spacing w:after="0"/>
            </w:pPr>
            <w:r>
              <w:t>19</w:t>
            </w:r>
            <w:r w:rsidR="00995F9E">
              <w:t xml:space="preserve"> лет</w:t>
            </w:r>
          </w:p>
        </w:tc>
      </w:tr>
      <w:tr w:rsidR="00995F9E" w:rsidTr="00FA638D">
        <w:trPr>
          <w:gridAfter w:val="1"/>
          <w:wAfter w:w="27" w:type="dxa"/>
        </w:trPr>
        <w:tc>
          <w:tcPr>
            <w:tcW w:w="1702" w:type="dxa"/>
          </w:tcPr>
          <w:p w:rsidR="00995F9E" w:rsidRDefault="00995F9E" w:rsidP="00995F9E">
            <w:pPr>
              <w:spacing w:after="0"/>
            </w:pPr>
            <w:r>
              <w:t>Лаврентьева Татьяна Дмитриевна</w:t>
            </w:r>
          </w:p>
        </w:tc>
        <w:tc>
          <w:tcPr>
            <w:tcW w:w="1134" w:type="dxa"/>
          </w:tcPr>
          <w:p w:rsidR="00995F9E" w:rsidRPr="00D678D3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559" w:type="dxa"/>
          </w:tcPr>
          <w:p w:rsidR="00995F9E" w:rsidRDefault="00A12D9D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  <w:p w:rsidR="00A12D9D" w:rsidRPr="00A12D9D" w:rsidRDefault="00A12D9D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Приказ № 10</w:t>
            </w:r>
            <w:r w:rsidRPr="00A12D9D">
              <w:rPr>
                <w:rFonts w:cstheme="minorHAnsi"/>
              </w:rPr>
              <w:t>/</w:t>
            </w:r>
            <w:r>
              <w:rPr>
                <w:rFonts w:cstheme="minorHAnsi"/>
              </w:rPr>
              <w:t>1 – ОД от 06.04.2023 г.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95F9E" w:rsidRDefault="00995F9E" w:rsidP="00995F9E">
            <w:pPr>
              <w:spacing w:after="0"/>
            </w:pPr>
            <w:r>
              <w:t>Участник заочных региональных, всероссийских конкурсов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t>Воспитатель</w:t>
            </w:r>
          </w:p>
        </w:tc>
        <w:tc>
          <w:tcPr>
            <w:tcW w:w="2013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КГАУДПО «ККИПК и профессиональная переподготовка – «Дошкольное образование»</w:t>
            </w:r>
            <w:r w:rsidR="00FA638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2016 г.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995F9E" w:rsidRDefault="006572D1" w:rsidP="00657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ККИПК декабрь 2022 г. – 74 часа (</w:t>
            </w:r>
            <w:r w:rsidRPr="006572D1">
              <w:rPr>
                <w:rFonts w:cstheme="minorHAnsi"/>
              </w:rPr>
              <w:t xml:space="preserve">Использование программ MS Word, MS Power Point и онлайн сервиса LearningApps для разработки дидактических материалов, применяемых в организации </w:t>
            </w:r>
            <w:r>
              <w:rPr>
                <w:rFonts w:cstheme="minorHAnsi"/>
              </w:rPr>
              <w:t>ОД</w:t>
            </w:r>
            <w:r w:rsidRPr="006572D1">
              <w:rPr>
                <w:rFonts w:cstheme="minorHAnsi"/>
              </w:rPr>
              <w:t xml:space="preserve"> детей </w:t>
            </w:r>
            <w:r w:rsidRPr="006572D1">
              <w:rPr>
                <w:rFonts w:cstheme="minorHAnsi"/>
              </w:rPr>
              <w:lastRenderedPageBreak/>
              <w:t>дошкольного возраста</w:t>
            </w:r>
            <w:r>
              <w:rPr>
                <w:rFonts w:cstheme="minorHAnsi"/>
              </w:rPr>
              <w:t xml:space="preserve">) </w:t>
            </w:r>
            <w:r w:rsidR="00995F9E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К</w:t>
            </w:r>
            <w:r w:rsidR="00995F9E">
              <w:rPr>
                <w:rFonts w:cstheme="minorHAnsi"/>
              </w:rPr>
              <w:t>ИПК февраль 2019г. – 72 часа (Организация образовательной деятельности в контексте ФГОС ДО «Изобразительная деятельность»)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F9E" w:rsidRPr="00764F92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995F9E" w:rsidRDefault="00B23155" w:rsidP="00995F9E">
            <w:pPr>
              <w:spacing w:after="0"/>
            </w:pPr>
            <w:r>
              <w:t>8</w:t>
            </w:r>
            <w:r w:rsidR="00995F9E">
              <w:t xml:space="preserve"> лет</w:t>
            </w:r>
          </w:p>
        </w:tc>
        <w:tc>
          <w:tcPr>
            <w:tcW w:w="850" w:type="dxa"/>
            <w:gridSpan w:val="2"/>
          </w:tcPr>
          <w:p w:rsidR="00995F9E" w:rsidRDefault="00B23155" w:rsidP="00995F9E">
            <w:pPr>
              <w:spacing w:after="0"/>
            </w:pPr>
            <w:r>
              <w:t>4</w:t>
            </w:r>
            <w:r w:rsidR="00995F9E">
              <w:t xml:space="preserve"> года</w:t>
            </w:r>
          </w:p>
        </w:tc>
      </w:tr>
      <w:tr w:rsidR="00FA638D" w:rsidTr="00FA638D">
        <w:trPr>
          <w:gridAfter w:val="1"/>
          <w:wAfter w:w="27" w:type="dxa"/>
        </w:trPr>
        <w:tc>
          <w:tcPr>
            <w:tcW w:w="1702" w:type="dxa"/>
          </w:tcPr>
          <w:p w:rsidR="00FA638D" w:rsidRDefault="00FA638D" w:rsidP="00995F9E">
            <w:pPr>
              <w:spacing w:after="0"/>
            </w:pPr>
            <w:r>
              <w:t>Миронова Ольга Владимировна</w:t>
            </w:r>
          </w:p>
        </w:tc>
        <w:tc>
          <w:tcPr>
            <w:tcW w:w="1134" w:type="dxa"/>
          </w:tcPr>
          <w:p w:rsidR="00FA638D" w:rsidRDefault="00FA638D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559" w:type="dxa"/>
          </w:tcPr>
          <w:p w:rsidR="00FA638D" w:rsidRDefault="00FA638D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</w:tc>
        <w:tc>
          <w:tcPr>
            <w:tcW w:w="2693" w:type="dxa"/>
          </w:tcPr>
          <w:p w:rsidR="00FA638D" w:rsidRDefault="00FA638D" w:rsidP="00995F9E">
            <w:pPr>
              <w:spacing w:after="0"/>
            </w:pPr>
            <w:r>
              <w:t>Участник заочных региональных, всероссийских конкурсов</w:t>
            </w:r>
          </w:p>
        </w:tc>
        <w:tc>
          <w:tcPr>
            <w:tcW w:w="1134" w:type="dxa"/>
          </w:tcPr>
          <w:p w:rsidR="00FA638D" w:rsidRDefault="00FA638D" w:rsidP="00995F9E">
            <w:pPr>
              <w:spacing w:after="0"/>
            </w:pPr>
            <w:r>
              <w:t>Воспитатель</w:t>
            </w:r>
          </w:p>
        </w:tc>
        <w:tc>
          <w:tcPr>
            <w:tcW w:w="2013" w:type="dxa"/>
          </w:tcPr>
          <w:p w:rsidR="00FA638D" w:rsidRDefault="00FA638D" w:rsidP="00FA638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Красноярский педагогический колледж № 2 профессиональная переподготовка –  «Воспитатель детей дошкольного возраста», 2018 г.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FA638D" w:rsidRDefault="00951607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ООО «Институт развития образования, повышения квалификации и переподготовки» ноябрь 2023 г. – 72 часа (</w:t>
            </w:r>
            <w:r w:rsidR="004E7F9C">
              <w:rPr>
                <w:rFonts w:cstheme="minorHAnsi"/>
              </w:rPr>
              <w:t>Речевое развитие детей дошкольного возраста с помощью познавательной деятельности в условиях реализации ФГОС ДО)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38D" w:rsidRPr="00764F92" w:rsidRDefault="00FA638D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FA638D" w:rsidRDefault="00FA638D" w:rsidP="00995F9E">
            <w:pPr>
              <w:spacing w:after="0"/>
            </w:pPr>
            <w:r>
              <w:t>14 лет</w:t>
            </w:r>
          </w:p>
        </w:tc>
        <w:tc>
          <w:tcPr>
            <w:tcW w:w="850" w:type="dxa"/>
            <w:gridSpan w:val="2"/>
          </w:tcPr>
          <w:p w:rsidR="00FA638D" w:rsidRDefault="00FA638D" w:rsidP="00995F9E">
            <w:pPr>
              <w:spacing w:after="0"/>
            </w:pPr>
            <w:r>
              <w:t>5 лет</w:t>
            </w:r>
          </w:p>
        </w:tc>
      </w:tr>
      <w:tr w:rsidR="00FA638D" w:rsidTr="00FA638D">
        <w:trPr>
          <w:gridAfter w:val="1"/>
          <w:wAfter w:w="27" w:type="dxa"/>
        </w:trPr>
        <w:tc>
          <w:tcPr>
            <w:tcW w:w="1702" w:type="dxa"/>
          </w:tcPr>
          <w:p w:rsidR="00FA638D" w:rsidRDefault="00FA638D" w:rsidP="00995F9E">
            <w:pPr>
              <w:spacing w:after="0"/>
            </w:pPr>
            <w:r>
              <w:t>Рубцова Елена Алексеевна</w:t>
            </w:r>
          </w:p>
        </w:tc>
        <w:tc>
          <w:tcPr>
            <w:tcW w:w="1134" w:type="dxa"/>
          </w:tcPr>
          <w:p w:rsidR="00FA638D" w:rsidRDefault="00FA638D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559" w:type="dxa"/>
          </w:tcPr>
          <w:p w:rsidR="00FA638D" w:rsidRDefault="00FA638D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Высшая квалификационная категория</w:t>
            </w:r>
          </w:p>
          <w:p w:rsidR="008E3D85" w:rsidRDefault="008E3D85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Приказ № 181-11-05 от 14.03.2022 г.</w:t>
            </w:r>
          </w:p>
        </w:tc>
        <w:tc>
          <w:tcPr>
            <w:tcW w:w="2693" w:type="dxa"/>
          </w:tcPr>
          <w:p w:rsidR="00FA638D" w:rsidRDefault="008E3D85" w:rsidP="00995F9E">
            <w:pPr>
              <w:spacing w:after="0"/>
            </w:pPr>
            <w:r>
              <w:t>Участник  и победитель заочных региональных, всероссийских конкурсов</w:t>
            </w:r>
          </w:p>
          <w:p w:rsidR="008E3D85" w:rsidRDefault="008E3D85" w:rsidP="00995F9E">
            <w:pPr>
              <w:spacing w:after="0"/>
            </w:pPr>
            <w:r>
              <w:t>Почетное звание «Почетный работник сферы образования РФ» - 2006 г.</w:t>
            </w:r>
          </w:p>
          <w:p w:rsidR="008E3D85" w:rsidRDefault="008E3D85" w:rsidP="00995F9E">
            <w:pPr>
              <w:spacing w:after="0"/>
            </w:pPr>
            <w:r>
              <w:t>Благодарственное письмо МКУ «Управление образованием администрации Емельяновского района» - 2016 г.</w:t>
            </w:r>
          </w:p>
          <w:p w:rsidR="008E3D85" w:rsidRDefault="008E3D85" w:rsidP="00995F9E">
            <w:pPr>
              <w:spacing w:after="0"/>
            </w:pPr>
            <w:r>
              <w:lastRenderedPageBreak/>
              <w:t>Почетная грамота главы Емельяновского района – 2007, 2009, 2014 гг.</w:t>
            </w:r>
          </w:p>
          <w:p w:rsidR="008E3D85" w:rsidRDefault="008E3D85" w:rsidP="00995F9E">
            <w:pPr>
              <w:spacing w:after="0"/>
            </w:pPr>
            <w:r>
              <w:t>Благодарственное письмо Законодательного собрания Красноярского края -2005 г.</w:t>
            </w:r>
          </w:p>
          <w:p w:rsidR="008E3D85" w:rsidRDefault="00453F69" w:rsidP="00453F69">
            <w:pPr>
              <w:spacing w:after="0"/>
              <w:jc w:val="center"/>
            </w:pPr>
            <w:r>
              <w:t>Благодарственное письмо МКУ «Управление образованием администрации Емельяновского района» - 2023 г.</w:t>
            </w:r>
          </w:p>
        </w:tc>
        <w:tc>
          <w:tcPr>
            <w:tcW w:w="1134" w:type="dxa"/>
          </w:tcPr>
          <w:p w:rsidR="00FA638D" w:rsidRDefault="006573AB" w:rsidP="00995F9E">
            <w:pPr>
              <w:spacing w:after="0"/>
            </w:pPr>
            <w:r>
              <w:lastRenderedPageBreak/>
              <w:t>Воспитатель</w:t>
            </w:r>
          </w:p>
        </w:tc>
        <w:tc>
          <w:tcPr>
            <w:tcW w:w="2013" w:type="dxa"/>
          </w:tcPr>
          <w:p w:rsidR="00FA638D" w:rsidRDefault="006573AB" w:rsidP="00FA638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КГПУ им. В.П. Астафьева «Дошкольная педагогика и психология», 2005 г.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951607" w:rsidRDefault="00951607" w:rsidP="0095160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ООО «ЦПКИП «Луч знаний»  март 2023 г. – 72 часа (Внедрение ФОП дошкольного образования)</w:t>
            </w:r>
          </w:p>
          <w:p w:rsidR="00FA638D" w:rsidRDefault="006573AB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Красноярский педагогический колледж № 2 </w:t>
            </w:r>
            <w:r w:rsidR="00855A77">
              <w:rPr>
                <w:rFonts w:cstheme="minorHAnsi"/>
              </w:rPr>
              <w:t xml:space="preserve">октябрь 2021 г. – 144 часа (Технологии организации образовательного процесса в ДОО (с учетом стандарта Ворлдскиллс по компетенции </w:t>
            </w:r>
            <w:r w:rsidR="00855A77">
              <w:rPr>
                <w:rFonts w:cstheme="minorHAnsi"/>
              </w:rPr>
              <w:lastRenderedPageBreak/>
              <w:t>«Дошкольное воспитание»)»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38D" w:rsidRPr="00764F92" w:rsidRDefault="00FA638D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FA638D" w:rsidRDefault="00855A77" w:rsidP="00995F9E">
            <w:pPr>
              <w:spacing w:after="0"/>
            </w:pPr>
            <w:r>
              <w:t>42 года</w:t>
            </w:r>
          </w:p>
        </w:tc>
        <w:tc>
          <w:tcPr>
            <w:tcW w:w="850" w:type="dxa"/>
            <w:gridSpan w:val="2"/>
          </w:tcPr>
          <w:p w:rsidR="00FA638D" w:rsidRDefault="00855A77" w:rsidP="00995F9E">
            <w:pPr>
              <w:spacing w:after="0"/>
            </w:pPr>
            <w:r>
              <w:t>42 года</w:t>
            </w:r>
          </w:p>
        </w:tc>
      </w:tr>
      <w:tr w:rsidR="00995F9E" w:rsidTr="00FA638D">
        <w:trPr>
          <w:gridAfter w:val="1"/>
          <w:wAfter w:w="27" w:type="dxa"/>
        </w:trPr>
        <w:tc>
          <w:tcPr>
            <w:tcW w:w="1702" w:type="dxa"/>
          </w:tcPr>
          <w:p w:rsidR="00995F9E" w:rsidRDefault="00995F9E" w:rsidP="00995F9E">
            <w:pPr>
              <w:spacing w:after="0"/>
            </w:pPr>
            <w:r>
              <w:t>Саликова Анна Михайловна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t>Средне-специальное</w:t>
            </w:r>
          </w:p>
        </w:tc>
        <w:tc>
          <w:tcPr>
            <w:tcW w:w="1559" w:type="dxa"/>
          </w:tcPr>
          <w:p w:rsidR="00995F9E" w:rsidRPr="00F86124" w:rsidRDefault="00995F9E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Первая квалификационная категория Приказ 314-11-05 от 17.05.2022 г.</w:t>
            </w:r>
          </w:p>
        </w:tc>
        <w:tc>
          <w:tcPr>
            <w:tcW w:w="2693" w:type="dxa"/>
          </w:tcPr>
          <w:p w:rsidR="00995F9E" w:rsidRDefault="00995F9E" w:rsidP="00995F9E">
            <w:pPr>
              <w:widowControl w:val="0"/>
              <w:spacing w:after="0"/>
              <w:jc w:val="both"/>
            </w:pPr>
            <w:r>
              <w:t>Участник заочных региональных, всероссийских конкурсов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t>Воспитатель</w:t>
            </w:r>
          </w:p>
        </w:tc>
        <w:tc>
          <w:tcPr>
            <w:tcW w:w="2013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КГАУДПО «ККИПК и профессиональная переподготовка – «Дошкольное образование» 2021 г.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995F9E" w:rsidRPr="00DD4AA7" w:rsidRDefault="00995F9E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«Инфоурок» март 2022 г. – 72 часа (</w:t>
            </w:r>
            <w:r w:rsidRPr="00FA0619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</w:rPr>
              <w:t>Использование декоративно-прикладного искусства в работе с детьми дошколь</w:t>
            </w:r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</w:rPr>
              <w:t>ного возраста)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  <w:r w:rsidRPr="005869B3">
              <w:rPr>
                <w:rFonts w:cstheme="minorHAnsi"/>
              </w:rPr>
              <w:t>https://nsportal.ru/salikova-anna-mihaylovna</w:t>
            </w:r>
          </w:p>
        </w:tc>
        <w:tc>
          <w:tcPr>
            <w:tcW w:w="851" w:type="dxa"/>
            <w:gridSpan w:val="2"/>
          </w:tcPr>
          <w:p w:rsidR="00995F9E" w:rsidRDefault="00B23155" w:rsidP="00995F9E">
            <w:pPr>
              <w:spacing w:after="0"/>
            </w:pPr>
            <w:r>
              <w:t>6</w:t>
            </w:r>
            <w:r w:rsidR="00995F9E">
              <w:t xml:space="preserve"> лет</w:t>
            </w:r>
          </w:p>
        </w:tc>
        <w:tc>
          <w:tcPr>
            <w:tcW w:w="850" w:type="dxa"/>
            <w:gridSpan w:val="2"/>
          </w:tcPr>
          <w:p w:rsidR="00995F9E" w:rsidRDefault="00B23155" w:rsidP="00995F9E">
            <w:pPr>
              <w:spacing w:after="0"/>
            </w:pPr>
            <w:r>
              <w:t>3</w:t>
            </w:r>
            <w:r w:rsidR="00995F9E">
              <w:t xml:space="preserve"> года</w:t>
            </w:r>
          </w:p>
        </w:tc>
      </w:tr>
      <w:tr w:rsidR="00995F9E" w:rsidTr="00FA638D">
        <w:trPr>
          <w:gridAfter w:val="1"/>
          <w:wAfter w:w="27" w:type="dxa"/>
        </w:trPr>
        <w:tc>
          <w:tcPr>
            <w:tcW w:w="1702" w:type="dxa"/>
          </w:tcPr>
          <w:p w:rsidR="00995F9E" w:rsidRDefault="00995F9E" w:rsidP="00995F9E">
            <w:pPr>
              <w:spacing w:after="0"/>
            </w:pPr>
            <w:r>
              <w:t xml:space="preserve">Тихонович </w:t>
            </w:r>
          </w:p>
          <w:p w:rsidR="00995F9E" w:rsidRDefault="00995F9E" w:rsidP="00995F9E">
            <w:pPr>
              <w:spacing w:after="0"/>
            </w:pPr>
            <w:r>
              <w:t>Татьяна</w:t>
            </w:r>
          </w:p>
          <w:p w:rsidR="00995F9E" w:rsidRDefault="00995F9E" w:rsidP="00995F9E">
            <w:pPr>
              <w:spacing w:after="0"/>
            </w:pPr>
            <w:r>
              <w:t>Ивановна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  <w:r>
              <w:t>Высшее</w:t>
            </w:r>
          </w:p>
        </w:tc>
        <w:tc>
          <w:tcPr>
            <w:tcW w:w="1559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  <w:r w:rsidRPr="00D678D3">
              <w:rPr>
                <w:rFonts w:cstheme="minorHAnsi"/>
              </w:rPr>
              <w:t xml:space="preserve"> квалификационная категория</w:t>
            </w:r>
          </w:p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 xml:space="preserve">Приказ </w:t>
            </w:r>
            <w:r>
              <w:rPr>
                <w:rFonts w:cstheme="minorHAnsi"/>
              </w:rPr>
              <w:t>314-11-05 от 17.05.2022 г.</w:t>
            </w:r>
          </w:p>
        </w:tc>
        <w:tc>
          <w:tcPr>
            <w:tcW w:w="2693" w:type="dxa"/>
          </w:tcPr>
          <w:p w:rsidR="00995F9E" w:rsidRDefault="00995F9E" w:rsidP="00995F9E">
            <w:pPr>
              <w:spacing w:after="0"/>
            </w:pPr>
            <w:r>
              <w:t>Участник и победитель региональных конкурсов.</w:t>
            </w:r>
          </w:p>
          <w:p w:rsidR="00995F9E" w:rsidRDefault="00995F9E" w:rsidP="00995F9E">
            <w:pPr>
              <w:spacing w:after="0"/>
            </w:pPr>
            <w:r>
              <w:t>Победитель заочных Всероссийских и Международных конкурсов</w:t>
            </w:r>
          </w:p>
          <w:p w:rsidR="00D66011" w:rsidRDefault="00D66011" w:rsidP="00995F9E">
            <w:pPr>
              <w:spacing w:after="0"/>
            </w:pPr>
            <w:r>
              <w:t xml:space="preserve">Абсолютный победитель Муниципального этапа конкурса </w:t>
            </w:r>
            <w:r w:rsidR="00F67764">
              <w:t>«Воспитатель года 2023»</w:t>
            </w:r>
          </w:p>
          <w:p w:rsidR="00F67764" w:rsidRDefault="00F67764" w:rsidP="00995F9E">
            <w:pPr>
              <w:spacing w:after="0"/>
            </w:pPr>
            <w:r>
              <w:t>Победитель Краевого конкурса «В</w:t>
            </w:r>
            <w:r w:rsidR="00E875AD">
              <w:t>оспитатель года 2023»</w:t>
            </w:r>
          </w:p>
          <w:p w:rsidR="00995F9E" w:rsidRDefault="00995F9E" w:rsidP="00995F9E">
            <w:pPr>
              <w:spacing w:after="0"/>
            </w:pPr>
            <w:r>
              <w:lastRenderedPageBreak/>
              <w:t>Почётная грамота МКУ «Управление образованием администрации Емельяновского района» - 2019 г.</w:t>
            </w:r>
          </w:p>
          <w:p w:rsidR="00B23155" w:rsidRDefault="00B23155" w:rsidP="00995F9E">
            <w:pPr>
              <w:spacing w:after="0"/>
            </w:pPr>
            <w:r>
              <w:t>Благодарственное письмо Главы Е</w:t>
            </w:r>
            <w:r w:rsidR="00B6359C">
              <w:t>мельяновского района – 2022 год, 2023 год</w:t>
            </w:r>
          </w:p>
          <w:p w:rsidR="00B6359C" w:rsidRDefault="00B6359C" w:rsidP="00995F9E">
            <w:pPr>
              <w:spacing w:after="0"/>
            </w:pPr>
            <w:r>
              <w:t>Благодарственное письмо Министерства образования Красноярского края – 2023 год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lastRenderedPageBreak/>
              <w:t>Воспитатель</w:t>
            </w:r>
          </w:p>
        </w:tc>
        <w:tc>
          <w:tcPr>
            <w:tcW w:w="2013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>Красноярский государственный педагогический университет им. В.П. Астафьева</w:t>
            </w:r>
          </w:p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>2015 г.</w:t>
            </w:r>
          </w:p>
          <w:p w:rsidR="00995F9E" w:rsidRPr="00D678D3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6C7CBF" w:rsidRDefault="006C7CBF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КИПК апрель 2023 г. – 72 часа (Формы представления (демонстрации) профессионального мастерства)</w:t>
            </w:r>
          </w:p>
          <w:p w:rsidR="00D66011" w:rsidRDefault="00D66011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КГБПОУ «Красноярский педагогический колледж № 2» март 2023 г. – 72 часа (Формирование и оценка профессиональных компетенций педагогов </w:t>
            </w:r>
            <w:r>
              <w:rPr>
                <w:rFonts w:cstheme="minorHAnsi"/>
              </w:rPr>
              <w:lastRenderedPageBreak/>
              <w:t>ОУ, реализующих ООП ДО в условиях подготовки и проведения профессиональных конкурсов»</w:t>
            </w: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ООО «Инфоурок» март 2022 г. – 72 часа (ФГОС ДО: применение игровых практик для современного развития детей)</w:t>
            </w:r>
          </w:p>
          <w:p w:rsidR="00995F9E" w:rsidRPr="00DD4AA7" w:rsidRDefault="00995F9E" w:rsidP="00D66011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5F9E" w:rsidRPr="00F93639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lastRenderedPageBreak/>
              <w:t>http</w:t>
            </w:r>
            <w:r>
              <w:rPr>
                <w:rFonts w:cstheme="minorHAnsi"/>
              </w:rPr>
              <w:t>:</w:t>
            </w:r>
            <w:r w:rsidRPr="00F93639">
              <w:rPr>
                <w:rFonts w:cstheme="minorHAnsi"/>
              </w:rPr>
              <w:t>//</w:t>
            </w:r>
            <w:r>
              <w:rPr>
                <w:rFonts w:cstheme="minorHAnsi"/>
                <w:lang w:val="en-US"/>
              </w:rPr>
              <w:t>nsportal</w:t>
            </w:r>
            <w:r w:rsidRPr="00F93639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ru</w:t>
            </w:r>
            <w:r w:rsidRPr="00F93639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tihonovich</w:t>
            </w:r>
            <w:r w:rsidRPr="00F93639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tatyana</w:t>
            </w:r>
            <w:r w:rsidRPr="00F93639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ivanovna</w:t>
            </w: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995F9E" w:rsidRDefault="00FA638D" w:rsidP="00995F9E">
            <w:pPr>
              <w:spacing w:after="0"/>
            </w:pPr>
            <w:r>
              <w:t>17</w:t>
            </w:r>
            <w:r w:rsidR="00995F9E">
              <w:t xml:space="preserve"> лет</w:t>
            </w:r>
          </w:p>
        </w:tc>
        <w:tc>
          <w:tcPr>
            <w:tcW w:w="850" w:type="dxa"/>
            <w:gridSpan w:val="2"/>
          </w:tcPr>
          <w:p w:rsidR="00995F9E" w:rsidRDefault="00FA638D" w:rsidP="00995F9E">
            <w:pPr>
              <w:spacing w:after="0"/>
            </w:pPr>
            <w:r>
              <w:t>12</w:t>
            </w:r>
            <w:r w:rsidR="00995F9E">
              <w:t xml:space="preserve"> лет</w:t>
            </w:r>
          </w:p>
        </w:tc>
      </w:tr>
      <w:tr w:rsidR="00995F9E" w:rsidTr="00FA638D">
        <w:tc>
          <w:tcPr>
            <w:tcW w:w="1702" w:type="dxa"/>
          </w:tcPr>
          <w:p w:rsidR="00995F9E" w:rsidRDefault="00995F9E" w:rsidP="00995F9E">
            <w:pPr>
              <w:spacing w:after="0"/>
            </w:pPr>
            <w:r>
              <w:t>Усова</w:t>
            </w:r>
          </w:p>
          <w:p w:rsidR="00995F9E" w:rsidRDefault="00995F9E" w:rsidP="00995F9E">
            <w:pPr>
              <w:spacing w:after="0"/>
            </w:pPr>
            <w:r>
              <w:t xml:space="preserve">Ирина </w:t>
            </w:r>
          </w:p>
          <w:p w:rsidR="00995F9E" w:rsidRDefault="00995F9E" w:rsidP="00995F9E">
            <w:pPr>
              <w:spacing w:after="0"/>
            </w:pPr>
            <w:r>
              <w:t>Александровна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</w:p>
          <w:p w:rsidR="00995F9E" w:rsidRDefault="00995F9E" w:rsidP="00995F9E">
            <w:pPr>
              <w:spacing w:after="0"/>
            </w:pPr>
            <w:r>
              <w:t>Высшее</w:t>
            </w:r>
          </w:p>
        </w:tc>
        <w:tc>
          <w:tcPr>
            <w:tcW w:w="1559" w:type="dxa"/>
          </w:tcPr>
          <w:p w:rsidR="00995F9E" w:rsidRDefault="00995F9E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Первая квалификационная категория</w:t>
            </w:r>
          </w:p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Приказ 246-11-05 от 22.05.2019 г.</w:t>
            </w:r>
          </w:p>
        </w:tc>
        <w:tc>
          <w:tcPr>
            <w:tcW w:w="2693" w:type="dxa"/>
          </w:tcPr>
          <w:p w:rsidR="00995F9E" w:rsidRDefault="00995F9E" w:rsidP="00995F9E">
            <w:pPr>
              <w:spacing w:after="0"/>
            </w:pPr>
            <w:r>
              <w:t>Участник и победитель региональных конкурсов.</w:t>
            </w:r>
          </w:p>
          <w:p w:rsidR="00995F9E" w:rsidRDefault="00995F9E" w:rsidP="00995F9E">
            <w:pPr>
              <w:spacing w:after="0"/>
            </w:pPr>
            <w:r>
              <w:t>Победитель заочных Всероссийских и Международных конкурсов</w:t>
            </w:r>
          </w:p>
          <w:p w:rsidR="00995F9E" w:rsidRDefault="00995F9E" w:rsidP="00995F9E">
            <w:pPr>
              <w:spacing w:after="0"/>
            </w:pPr>
            <w:r>
              <w:t>Благодарственное письмо МКУ «Управление образованием администрации Емельяновского района» - 2015 г.</w:t>
            </w:r>
          </w:p>
          <w:p w:rsidR="00995F9E" w:rsidRDefault="00995F9E" w:rsidP="00995F9E">
            <w:pPr>
              <w:spacing w:after="0"/>
            </w:pPr>
            <w:r>
              <w:t xml:space="preserve">Благодарственное письмо Главы Емельяновского района – 2021 г. </w:t>
            </w:r>
          </w:p>
          <w:p w:rsidR="00453F69" w:rsidRDefault="00453F69" w:rsidP="00453F69">
            <w:pPr>
              <w:spacing w:after="0"/>
              <w:jc w:val="center"/>
            </w:pPr>
            <w:r>
              <w:t xml:space="preserve">Благодарственное письмо МКУ «Управление образованием </w:t>
            </w:r>
            <w:r>
              <w:lastRenderedPageBreak/>
              <w:t>администрации Емельяновского района» - 2023 г.</w:t>
            </w:r>
          </w:p>
        </w:tc>
        <w:tc>
          <w:tcPr>
            <w:tcW w:w="1134" w:type="dxa"/>
          </w:tcPr>
          <w:p w:rsidR="00995F9E" w:rsidRDefault="00995F9E" w:rsidP="00995F9E">
            <w:pPr>
              <w:spacing w:after="0"/>
            </w:pPr>
            <w:r>
              <w:lastRenderedPageBreak/>
              <w:t>Воспитатель</w:t>
            </w:r>
          </w:p>
        </w:tc>
        <w:tc>
          <w:tcPr>
            <w:tcW w:w="2013" w:type="dxa"/>
          </w:tcPr>
          <w:p w:rsidR="00995F9E" w:rsidRPr="00D678D3" w:rsidRDefault="00995F9E" w:rsidP="00995F9E">
            <w:pPr>
              <w:spacing w:after="0"/>
              <w:jc w:val="center"/>
              <w:rPr>
                <w:rFonts w:cstheme="minorHAnsi"/>
              </w:rPr>
            </w:pPr>
            <w:r w:rsidRPr="00D678D3">
              <w:rPr>
                <w:rFonts w:cstheme="minorHAnsi"/>
              </w:rPr>
              <w:t>Красноярский государственный педагогический университет им.</w:t>
            </w:r>
            <w:r w:rsidR="00546968">
              <w:rPr>
                <w:rFonts w:cstheme="minorHAnsi"/>
              </w:rPr>
              <w:t xml:space="preserve"> </w:t>
            </w:r>
            <w:r w:rsidRPr="00D678D3">
              <w:rPr>
                <w:rFonts w:cstheme="minorHAnsi"/>
              </w:rPr>
              <w:t>В.П. Астафьева</w:t>
            </w:r>
          </w:p>
          <w:p w:rsidR="00995F9E" w:rsidRPr="00D678D3" w:rsidRDefault="00995F9E" w:rsidP="00995F9E">
            <w:pPr>
              <w:spacing w:after="0"/>
              <w:rPr>
                <w:rFonts w:cstheme="minorHAnsi"/>
              </w:rPr>
            </w:pPr>
            <w:r w:rsidRPr="00D678D3">
              <w:rPr>
                <w:rFonts w:cstheme="minorHAnsi"/>
              </w:rPr>
              <w:t>2011 г.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951607" w:rsidRDefault="00951607" w:rsidP="0095160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ООО «ЦПКИП «Луч знаний»  март 2023 г. – 72 часа (Внедрение ФОП дошкольного образования)</w:t>
            </w: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  <w:r w:rsidRPr="00DD4AA7">
              <w:rPr>
                <w:rFonts w:cstheme="minorHAnsi"/>
              </w:rPr>
              <w:t>КИПК</w:t>
            </w:r>
            <w:r>
              <w:rPr>
                <w:rFonts w:cstheme="minorHAnsi"/>
              </w:rPr>
              <w:t xml:space="preserve"> Сентябрь</w:t>
            </w:r>
            <w:r w:rsidRPr="00DD4AA7">
              <w:rPr>
                <w:rFonts w:cstheme="minorHAnsi"/>
              </w:rPr>
              <w:t xml:space="preserve"> 2018 г.</w:t>
            </w:r>
            <w:r w:rsidR="00951607">
              <w:rPr>
                <w:rFonts w:cstheme="minorHAnsi"/>
              </w:rPr>
              <w:t xml:space="preserve"> - </w:t>
            </w:r>
            <w:r w:rsidRPr="00DD4AA7">
              <w:rPr>
                <w:rFonts w:cstheme="minorHAnsi"/>
              </w:rPr>
              <w:t>72 часа</w:t>
            </w:r>
            <w:r w:rsidR="00951607">
              <w:rPr>
                <w:rFonts w:cstheme="minorHAnsi"/>
              </w:rPr>
              <w:t xml:space="preserve"> </w:t>
            </w:r>
            <w:r w:rsidRPr="00DD4AA7">
              <w:rPr>
                <w:rFonts w:cstheme="minorHAnsi"/>
              </w:rPr>
              <w:t>(ФГОС ДО: организация сотрудничества с семьями воспитанников ДОО в вопросах развития, обучения и воспитания детей дошкольного возраста)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Pr="00F93639" w:rsidRDefault="00995F9E" w:rsidP="00995F9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http</w:t>
            </w:r>
            <w:r>
              <w:rPr>
                <w:rFonts w:cstheme="minorHAnsi"/>
              </w:rPr>
              <w:t>:</w:t>
            </w:r>
            <w:r w:rsidRPr="00F93639">
              <w:rPr>
                <w:rFonts w:cstheme="minorHAnsi"/>
              </w:rPr>
              <w:t>//</w:t>
            </w:r>
            <w:r>
              <w:rPr>
                <w:rFonts w:cstheme="minorHAnsi"/>
                <w:lang w:val="en-US"/>
              </w:rPr>
              <w:t>nsportal</w:t>
            </w:r>
            <w:r w:rsidRPr="00F93639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ru</w:t>
            </w:r>
            <w:r w:rsidRPr="00F93639">
              <w:rPr>
                <w:rFonts w:cstheme="minorHAnsi"/>
              </w:rPr>
              <w:t>/</w:t>
            </w:r>
            <w:r>
              <w:rPr>
                <w:rFonts w:cstheme="minorHAnsi"/>
                <w:lang w:val="en-US"/>
              </w:rPr>
              <w:t>usova</w:t>
            </w:r>
            <w:r w:rsidRPr="00F93639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irina</w:t>
            </w:r>
            <w:r w:rsidRPr="00F93639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aleksandrovna</w:t>
            </w: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Default="00995F9E" w:rsidP="00995F9E">
            <w:pPr>
              <w:spacing w:after="0"/>
              <w:rPr>
                <w:rFonts w:cstheme="minorHAnsi"/>
              </w:rPr>
            </w:pPr>
          </w:p>
          <w:p w:rsidR="00995F9E" w:rsidRPr="00DD4AA7" w:rsidRDefault="00995F9E" w:rsidP="00995F9E">
            <w:pPr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:rsidR="00995F9E" w:rsidRDefault="00FA638D" w:rsidP="00995F9E">
            <w:pPr>
              <w:spacing w:after="0"/>
            </w:pPr>
            <w:r>
              <w:t>33</w:t>
            </w:r>
            <w:r w:rsidR="00995F9E">
              <w:t xml:space="preserve"> года</w:t>
            </w:r>
          </w:p>
        </w:tc>
        <w:tc>
          <w:tcPr>
            <w:tcW w:w="850" w:type="dxa"/>
            <w:gridSpan w:val="2"/>
          </w:tcPr>
          <w:p w:rsidR="00995F9E" w:rsidRDefault="00FA638D" w:rsidP="00995F9E">
            <w:pPr>
              <w:spacing w:after="0"/>
            </w:pPr>
            <w:r>
              <w:t>31 год</w:t>
            </w:r>
          </w:p>
        </w:tc>
      </w:tr>
    </w:tbl>
    <w:p w:rsidR="00995F9E" w:rsidRDefault="00995F9E" w:rsidP="00995F9E">
      <w:pPr>
        <w:spacing w:after="0"/>
      </w:pPr>
    </w:p>
    <w:p w:rsidR="00A1051E" w:rsidRDefault="00A1051E" w:rsidP="00995F9E">
      <w:pPr>
        <w:spacing w:after="0"/>
      </w:pPr>
    </w:p>
    <w:sectPr w:rsidR="00A1051E" w:rsidSect="008B5B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9E" w:rsidRDefault="00995F9E" w:rsidP="00995F9E">
      <w:pPr>
        <w:spacing w:after="0" w:line="240" w:lineRule="auto"/>
      </w:pPr>
      <w:r>
        <w:separator/>
      </w:r>
    </w:p>
  </w:endnote>
  <w:endnote w:type="continuationSeparator" w:id="0">
    <w:p w:rsidR="00995F9E" w:rsidRDefault="00995F9E" w:rsidP="0099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9E" w:rsidRDefault="00995F9E" w:rsidP="00995F9E">
      <w:pPr>
        <w:spacing w:after="0" w:line="240" w:lineRule="auto"/>
      </w:pPr>
      <w:r>
        <w:separator/>
      </w:r>
    </w:p>
  </w:footnote>
  <w:footnote w:type="continuationSeparator" w:id="0">
    <w:p w:rsidR="00995F9E" w:rsidRDefault="00995F9E" w:rsidP="0099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7"/>
    <w:rsid w:val="001C7063"/>
    <w:rsid w:val="00380C09"/>
    <w:rsid w:val="00453F69"/>
    <w:rsid w:val="004A16EE"/>
    <w:rsid w:val="004E7F9C"/>
    <w:rsid w:val="00546968"/>
    <w:rsid w:val="005F59BC"/>
    <w:rsid w:val="006572D1"/>
    <w:rsid w:val="006573AB"/>
    <w:rsid w:val="006C7CBF"/>
    <w:rsid w:val="00745FF7"/>
    <w:rsid w:val="007C5EF2"/>
    <w:rsid w:val="00855A77"/>
    <w:rsid w:val="00872280"/>
    <w:rsid w:val="008E3D85"/>
    <w:rsid w:val="00951607"/>
    <w:rsid w:val="00995F9E"/>
    <w:rsid w:val="009B1B6B"/>
    <w:rsid w:val="00A1051E"/>
    <w:rsid w:val="00A12D9D"/>
    <w:rsid w:val="00B23155"/>
    <w:rsid w:val="00B6359C"/>
    <w:rsid w:val="00C85681"/>
    <w:rsid w:val="00D66011"/>
    <w:rsid w:val="00E875AD"/>
    <w:rsid w:val="00F520CB"/>
    <w:rsid w:val="00F67764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2AB8-1783-40A8-A462-4C915DC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5F9E"/>
  </w:style>
  <w:style w:type="paragraph" w:styleId="a5">
    <w:name w:val="footer"/>
    <w:basedOn w:val="a"/>
    <w:link w:val="a6"/>
    <w:uiPriority w:val="99"/>
    <w:unhideWhenUsed/>
    <w:rsid w:val="00995F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95F9E"/>
  </w:style>
  <w:style w:type="table" w:styleId="a7">
    <w:name w:val="Table Grid"/>
    <w:basedOn w:val="a1"/>
    <w:uiPriority w:val="59"/>
    <w:rsid w:val="00995F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2022-12-05T07:39:00Z</dcterms:created>
  <dcterms:modified xsi:type="dcterms:W3CDTF">2024-01-12T08:13:00Z</dcterms:modified>
</cp:coreProperties>
</file>